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2733B" w14:textId="77777777" w:rsidR="00D93098" w:rsidRDefault="00D9309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153B91C0" w14:textId="77777777" w:rsidR="00D93098" w:rsidRDefault="00D9309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90E42" w14:textId="77777777" w:rsidR="00DF3D80" w:rsidRDefault="00DF3D80" w:rsidP="00DF3D8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 AL NO TENER RELACIÓN DE  ESQUEMAS BURSATILES NI DE COBERTURAS FINANCIERAS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23BD4" w14:textId="77777777" w:rsidR="005F481E" w:rsidRDefault="005F481E" w:rsidP="00564EB9">
      <w:pPr>
        <w:spacing w:after="0" w:line="240" w:lineRule="auto"/>
      </w:pPr>
      <w:r>
        <w:separator/>
      </w:r>
    </w:p>
  </w:endnote>
  <w:endnote w:type="continuationSeparator" w:id="0">
    <w:p w14:paraId="5C2E6AA8" w14:textId="77777777" w:rsidR="005F481E" w:rsidRDefault="005F481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CB3B9" w14:textId="77777777" w:rsidR="005F481E" w:rsidRDefault="005F481E" w:rsidP="00564EB9">
      <w:pPr>
        <w:spacing w:after="0" w:line="240" w:lineRule="auto"/>
      </w:pPr>
      <w:r>
        <w:separator/>
      </w:r>
    </w:p>
  </w:footnote>
  <w:footnote w:type="continuationSeparator" w:id="0">
    <w:p w14:paraId="1B63E71C" w14:textId="77777777" w:rsidR="005F481E" w:rsidRDefault="005F481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6C416" w14:textId="71E98568" w:rsidR="00D93098" w:rsidRDefault="00D93098" w:rsidP="00D93098">
    <w:pPr>
      <w:pStyle w:val="Encabezado"/>
      <w:jc w:val="center"/>
    </w:pPr>
    <w:r>
      <w:t>PATRONATO DE LA FERIA ESTATAL DE LEÓN Y PARQUE ECOLÓGICO</w:t>
    </w:r>
  </w:p>
  <w:p w14:paraId="156C2C3B" w14:textId="039CC791" w:rsidR="00D93098" w:rsidRDefault="00D93098" w:rsidP="00D93098">
    <w:pPr>
      <w:pStyle w:val="Encabezado"/>
      <w:jc w:val="center"/>
    </w:pPr>
    <w:r>
      <w:t xml:space="preserve">DEL 1 DE ENERO AL </w:t>
    </w:r>
    <w:r w:rsidR="003C1877">
      <w:t xml:space="preserve">31 DE </w:t>
    </w:r>
    <w:r w:rsidR="00701AA8">
      <w:t>DICIEMBRE</w:t>
    </w:r>
    <w: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23F78"/>
    <w:rsid w:val="000F2CC7"/>
    <w:rsid w:val="00214C47"/>
    <w:rsid w:val="003C1877"/>
    <w:rsid w:val="00445B0C"/>
    <w:rsid w:val="00564EB9"/>
    <w:rsid w:val="0056592E"/>
    <w:rsid w:val="005F481E"/>
    <w:rsid w:val="00701AA8"/>
    <w:rsid w:val="0098139B"/>
    <w:rsid w:val="00A74D76"/>
    <w:rsid w:val="00B245E2"/>
    <w:rsid w:val="00D93098"/>
    <w:rsid w:val="00DF3D8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Control Presu</cp:lastModifiedBy>
  <cp:revision>2</cp:revision>
  <dcterms:created xsi:type="dcterms:W3CDTF">2024-01-20T18:47:00Z</dcterms:created>
  <dcterms:modified xsi:type="dcterms:W3CDTF">2024-01-20T18:47:00Z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